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5D65" w:rsidRDefault="00F15D65" w:rsidP="00F15D65">
      <w:pPr>
        <w:pStyle w:val="NormalWeb"/>
        <w:spacing w:before="240" w:beforeAutospacing="0" w:after="240" w:afterAutospacing="0"/>
      </w:pPr>
      <w:r>
        <w:rPr>
          <w:rFonts w:ascii="Arial" w:hAnsi="Arial" w:cs="Arial"/>
          <w:b/>
          <w:bCs/>
          <w:color w:val="FF0000"/>
          <w:sz w:val="30"/>
          <w:szCs w:val="30"/>
        </w:rPr>
        <w:t>GOVERNMENT DEGREE COLLEGE, GUMMALAKSHMIPURAM</w:t>
      </w:r>
    </w:p>
    <w:p w:rsidR="00F15D65" w:rsidRDefault="00F15D65" w:rsidP="00F15D65">
      <w:pPr>
        <w:pStyle w:val="NormalWeb"/>
        <w:spacing w:before="240" w:beforeAutospacing="0" w:after="240" w:afterAutospacing="0"/>
      </w:pPr>
      <w:r>
        <w:rPr>
          <w:rFonts w:ascii="Arial" w:hAnsi="Arial" w:cs="Arial"/>
          <w:b/>
          <w:bCs/>
          <w:color w:val="9900FF"/>
          <w:sz w:val="30"/>
          <w:szCs w:val="30"/>
        </w:rPr>
        <w:t>Name of the Event:</w:t>
      </w:r>
      <w:r>
        <w:rPr>
          <w:rFonts w:ascii="Arial" w:hAnsi="Arial" w:cs="Arial"/>
          <w:b/>
          <w:bCs/>
          <w:color w:val="FF0000"/>
          <w:sz w:val="30"/>
          <w:szCs w:val="30"/>
        </w:rPr>
        <w:t xml:space="preserve"> </w:t>
      </w:r>
      <w:r>
        <w:rPr>
          <w:b/>
          <w:bCs/>
          <w:color w:val="FF00FF"/>
          <w:sz w:val="30"/>
          <w:szCs w:val="30"/>
        </w:rPr>
        <w:t>Awareness to the Adolescent Student</w:t>
      </w:r>
    </w:p>
    <w:p w:rsidR="00F15D65" w:rsidRDefault="00F15D65" w:rsidP="00F15D65">
      <w:pPr>
        <w:pStyle w:val="NormalWeb"/>
        <w:spacing w:before="240" w:beforeAutospacing="0" w:after="240" w:afterAutospacing="0"/>
      </w:pPr>
      <w:r>
        <w:rPr>
          <w:rFonts w:ascii="Arial" w:hAnsi="Arial" w:cs="Arial"/>
          <w:b/>
          <w:bCs/>
          <w:color w:val="9900FF"/>
          <w:sz w:val="30"/>
          <w:szCs w:val="30"/>
        </w:rPr>
        <w:t xml:space="preserve">Guest of Honor </w:t>
      </w:r>
      <w:r>
        <w:rPr>
          <w:rStyle w:val="apple-tab-span"/>
          <w:rFonts w:ascii="Arial" w:hAnsi="Arial" w:cs="Arial"/>
          <w:b/>
          <w:bCs/>
          <w:color w:val="9900FF"/>
          <w:sz w:val="30"/>
          <w:szCs w:val="30"/>
        </w:rPr>
        <w:tab/>
      </w:r>
      <w:r>
        <w:rPr>
          <w:rFonts w:ascii="Arial" w:hAnsi="Arial" w:cs="Arial"/>
          <w:b/>
          <w:bCs/>
          <w:color w:val="9900FF"/>
          <w:sz w:val="30"/>
          <w:szCs w:val="30"/>
        </w:rPr>
        <w:t>:</w:t>
      </w:r>
      <w:r>
        <w:rPr>
          <w:rFonts w:ascii="Arial" w:hAnsi="Arial" w:cs="Arial"/>
          <w:b/>
          <w:bCs/>
          <w:color w:val="FF0000"/>
          <w:sz w:val="30"/>
          <w:szCs w:val="30"/>
        </w:rPr>
        <w:t xml:space="preserve"> </w:t>
      </w:r>
      <w:r>
        <w:rPr>
          <w:rFonts w:ascii="Arial" w:hAnsi="Arial" w:cs="Arial"/>
          <w:b/>
          <w:bCs/>
          <w:color w:val="FF00FF"/>
          <w:sz w:val="30"/>
          <w:szCs w:val="30"/>
          <w:shd w:val="clear" w:color="auto" w:fill="FFFFFF"/>
        </w:rPr>
        <w:t>Dr T. Sreevaram Principal</w:t>
      </w:r>
    </w:p>
    <w:p w:rsidR="00F15D65" w:rsidRDefault="00F15D65" w:rsidP="00F15D65">
      <w:pPr>
        <w:pStyle w:val="NormalWeb"/>
        <w:spacing w:before="240" w:beforeAutospacing="0" w:after="240" w:afterAutospacing="0"/>
      </w:pPr>
      <w:r>
        <w:rPr>
          <w:rFonts w:ascii="Arial" w:hAnsi="Arial" w:cs="Arial"/>
          <w:b/>
          <w:bCs/>
          <w:color w:val="9900FF"/>
          <w:sz w:val="30"/>
          <w:szCs w:val="30"/>
        </w:rPr>
        <w:t xml:space="preserve"> Date                      </w:t>
      </w:r>
      <w:r>
        <w:rPr>
          <w:rStyle w:val="apple-tab-span"/>
          <w:rFonts w:ascii="Arial" w:hAnsi="Arial" w:cs="Arial"/>
          <w:b/>
          <w:bCs/>
          <w:color w:val="9900FF"/>
          <w:sz w:val="30"/>
          <w:szCs w:val="30"/>
        </w:rPr>
        <w:tab/>
      </w:r>
      <w:r>
        <w:rPr>
          <w:rFonts w:ascii="Arial" w:hAnsi="Arial" w:cs="Arial"/>
          <w:b/>
          <w:bCs/>
          <w:color w:val="000000"/>
          <w:sz w:val="30"/>
          <w:szCs w:val="30"/>
        </w:rPr>
        <w:t>:</w:t>
      </w:r>
      <w:r>
        <w:rPr>
          <w:rFonts w:ascii="Arial" w:hAnsi="Arial" w:cs="Arial"/>
          <w:b/>
          <w:bCs/>
          <w:color w:val="FF00FF"/>
          <w:sz w:val="30"/>
          <w:szCs w:val="30"/>
        </w:rPr>
        <w:t xml:space="preserve"> 30-09-2024</w:t>
      </w:r>
    </w:p>
    <w:p w:rsidR="00F15D65" w:rsidRDefault="00F15D65" w:rsidP="00F15D65">
      <w:pPr>
        <w:pStyle w:val="NormalWeb"/>
        <w:spacing w:before="240" w:beforeAutospacing="0" w:after="240" w:afterAutospacing="0"/>
      </w:pPr>
      <w:r>
        <w:rPr>
          <w:rFonts w:ascii="Arial" w:hAnsi="Arial" w:cs="Arial"/>
          <w:b/>
          <w:bCs/>
          <w:color w:val="FF00FF"/>
          <w:sz w:val="30"/>
          <w:szCs w:val="30"/>
        </w:rPr>
        <w:t> </w:t>
      </w:r>
      <w:r>
        <w:rPr>
          <w:rFonts w:ascii="Arial" w:hAnsi="Arial" w:cs="Arial"/>
          <w:b/>
          <w:bCs/>
          <w:color w:val="9900FF"/>
          <w:sz w:val="30"/>
          <w:szCs w:val="30"/>
        </w:rPr>
        <w:t xml:space="preserve">Organized by           : </w:t>
      </w:r>
      <w:r>
        <w:rPr>
          <w:rFonts w:ascii="Arial" w:hAnsi="Arial" w:cs="Arial"/>
          <w:b/>
          <w:bCs/>
          <w:color w:val="FF00FF"/>
          <w:sz w:val="30"/>
          <w:szCs w:val="30"/>
        </w:rPr>
        <w:t>Women Empowerment Cell</w:t>
      </w:r>
    </w:p>
    <w:p w:rsidR="00F15D65" w:rsidRDefault="00F15D65" w:rsidP="00F15D65">
      <w:pPr>
        <w:pStyle w:val="NormalWeb"/>
        <w:spacing w:before="240" w:beforeAutospacing="0" w:after="240" w:afterAutospacing="0"/>
      </w:pPr>
      <w:r>
        <w:rPr>
          <w:rFonts w:ascii="Arial" w:hAnsi="Arial" w:cs="Arial"/>
          <w:b/>
          <w:bCs/>
          <w:color w:val="9900FF"/>
          <w:sz w:val="30"/>
          <w:szCs w:val="30"/>
        </w:rPr>
        <w:t>Lecturers Attended:</w:t>
      </w:r>
      <w:r>
        <w:rPr>
          <w:rFonts w:ascii="Arial" w:hAnsi="Arial" w:cs="Arial"/>
          <w:b/>
          <w:bCs/>
          <w:color w:val="FF0000"/>
          <w:sz w:val="30"/>
          <w:szCs w:val="30"/>
        </w:rPr>
        <w:t xml:space="preserve"> </w:t>
      </w:r>
      <w:r>
        <w:rPr>
          <w:rFonts w:ascii="Arial" w:hAnsi="Arial" w:cs="Arial"/>
          <w:b/>
          <w:bCs/>
          <w:color w:val="FF00FF"/>
          <w:sz w:val="30"/>
          <w:szCs w:val="30"/>
        </w:rPr>
        <w:t>06</w:t>
      </w:r>
    </w:p>
    <w:p w:rsidR="00F15D65" w:rsidRDefault="00F15D65" w:rsidP="00F15D65">
      <w:pPr>
        <w:pStyle w:val="NormalWeb"/>
        <w:spacing w:before="0" w:beforeAutospacing="0" w:after="0" w:afterAutospacing="0"/>
        <w:rPr>
          <w:rFonts w:ascii="Arial" w:hAnsi="Arial" w:cs="Arial"/>
          <w:b/>
          <w:bCs/>
          <w:color w:val="FF00FF"/>
          <w:sz w:val="30"/>
          <w:szCs w:val="30"/>
        </w:rPr>
      </w:pPr>
      <w:r>
        <w:rPr>
          <w:rFonts w:ascii="Arial" w:hAnsi="Arial" w:cs="Arial"/>
          <w:b/>
          <w:bCs/>
          <w:color w:val="9900FF"/>
          <w:sz w:val="30"/>
          <w:szCs w:val="30"/>
        </w:rPr>
        <w:t>Students Attended:</w:t>
      </w:r>
      <w:r>
        <w:rPr>
          <w:rFonts w:ascii="Arial" w:hAnsi="Arial" w:cs="Arial"/>
          <w:b/>
          <w:bCs/>
          <w:color w:val="FF0000"/>
          <w:sz w:val="30"/>
          <w:szCs w:val="30"/>
        </w:rPr>
        <w:t xml:space="preserve"> </w:t>
      </w:r>
      <w:r>
        <w:rPr>
          <w:rFonts w:ascii="Arial" w:hAnsi="Arial" w:cs="Arial"/>
          <w:b/>
          <w:bCs/>
          <w:color w:val="FF00FF"/>
          <w:sz w:val="30"/>
          <w:szCs w:val="30"/>
        </w:rPr>
        <w:t>70</w:t>
      </w:r>
    </w:p>
    <w:p w:rsidR="00F15D65" w:rsidRDefault="00F15D65" w:rsidP="00F15D65">
      <w:pPr>
        <w:pStyle w:val="NormalWeb"/>
        <w:spacing w:before="0" w:beforeAutospacing="0" w:after="0" w:afterAutospacing="0"/>
      </w:pPr>
    </w:p>
    <w:p w:rsidR="00F15D65" w:rsidRPr="00F15D65" w:rsidRDefault="00F15D65" w:rsidP="00F15D65">
      <w:pPr>
        <w:pStyle w:val="NormalWeb"/>
        <w:spacing w:before="0" w:beforeAutospacing="0" w:after="0" w:afterAutospacing="0"/>
        <w:jc w:val="both"/>
        <w:rPr>
          <w:rFonts w:ascii="Arial" w:hAnsi="Arial" w:cs="Arial"/>
          <w:b/>
          <w:bCs/>
          <w:color w:val="000000"/>
          <w:sz w:val="28"/>
          <w:szCs w:val="20"/>
        </w:rPr>
      </w:pPr>
      <w:r w:rsidRPr="00F15D65">
        <w:rPr>
          <w:rFonts w:ascii="Arial" w:hAnsi="Arial" w:cs="Arial"/>
          <w:b/>
          <w:bCs/>
          <w:color w:val="000000"/>
          <w:sz w:val="28"/>
          <w:szCs w:val="20"/>
        </w:rPr>
        <w:t>Government Degree College, Gummalakshmipuram Women Empowerment Cell Co-coordinator</w:t>
      </w:r>
      <w:r>
        <w:rPr>
          <w:rFonts w:ascii="Arial" w:hAnsi="Arial" w:cs="Arial"/>
          <w:b/>
          <w:bCs/>
          <w:color w:val="000000"/>
          <w:sz w:val="28"/>
          <w:szCs w:val="20"/>
        </w:rPr>
        <w:t xml:space="preserve"> </w:t>
      </w:r>
      <w:r w:rsidRPr="00F15D65">
        <w:rPr>
          <w:rFonts w:ascii="Arial" w:hAnsi="Arial" w:cs="Arial"/>
          <w:b/>
          <w:bCs/>
          <w:color w:val="000000"/>
          <w:sz w:val="28"/>
          <w:szCs w:val="20"/>
        </w:rPr>
        <w:t>A. Srivani organized an awareness programme to the adolescence of “RASHTRIYA KISHOR SWASTHYA KARYAKRAMAM”. On this event </w:t>
      </w:r>
      <w:r w:rsidRPr="00F15D65">
        <w:rPr>
          <w:sz w:val="36"/>
        </w:rPr>
        <w:t>Smt</w:t>
      </w:r>
      <w:r w:rsidRPr="00F15D65">
        <w:rPr>
          <w:rFonts w:ascii="Arial" w:hAnsi="Arial" w:cs="Arial"/>
          <w:b/>
          <w:bCs/>
          <w:color w:val="000000"/>
          <w:sz w:val="28"/>
          <w:szCs w:val="20"/>
        </w:rPr>
        <w:t xml:space="preserve"> P. prameela AHC took a counseling session under the president ship of Dr. T.Sreevaram principal of Government Degree College</w:t>
      </w:r>
    </w:p>
    <w:p w:rsidR="00F15D65" w:rsidRPr="00F15D65" w:rsidRDefault="00F15D65" w:rsidP="00F15D65">
      <w:pPr>
        <w:pStyle w:val="NormalWeb"/>
        <w:spacing w:before="0" w:beforeAutospacing="0" w:after="0" w:afterAutospacing="0"/>
        <w:jc w:val="both"/>
        <w:rPr>
          <w:sz w:val="36"/>
        </w:rPr>
      </w:pPr>
      <w:r w:rsidRPr="00F15D65">
        <w:rPr>
          <w:rFonts w:ascii="Arial" w:hAnsi="Arial" w:cs="Arial"/>
          <w:b/>
          <w:bCs/>
          <w:color w:val="000000"/>
          <w:sz w:val="28"/>
          <w:szCs w:val="20"/>
        </w:rPr>
        <w:t xml:space="preserve">          Smt P. Prameela garu equipped the girl students with the </w:t>
      </w:r>
      <w:proofErr w:type="gramStart"/>
      <w:r w:rsidRPr="00F15D65">
        <w:rPr>
          <w:rFonts w:ascii="Arial" w:hAnsi="Arial" w:cs="Arial"/>
          <w:b/>
          <w:bCs/>
          <w:color w:val="000000"/>
          <w:sz w:val="28"/>
          <w:szCs w:val="20"/>
        </w:rPr>
        <w:t>A</w:t>
      </w:r>
      <w:proofErr w:type="gramEnd"/>
      <w:r w:rsidRPr="00F15D65">
        <w:rPr>
          <w:rFonts w:ascii="Arial" w:hAnsi="Arial" w:cs="Arial"/>
          <w:b/>
          <w:bCs/>
          <w:color w:val="000000"/>
          <w:sz w:val="28"/>
          <w:szCs w:val="20"/>
        </w:rPr>
        <w:t xml:space="preserve"> to Z awareness about physical health, mental health, Hygiene etc, nearby 86 students and women staff participated and made the event successful. </w:t>
      </w:r>
    </w:p>
    <w:p w:rsidR="00F15D65" w:rsidRDefault="00F15D65"/>
    <w:p w:rsidR="006A243B" w:rsidRDefault="00F15D65">
      <w:r>
        <w:rPr>
          <w:noProof/>
          <w:bdr w:val="none" w:sz="0" w:space="0" w:color="auto" w:frame="1"/>
        </w:rPr>
        <w:drawing>
          <wp:inline distT="0" distB="0" distL="0" distR="0">
            <wp:extent cx="5772149" cy="2670810"/>
            <wp:effectExtent l="171450" t="133350" r="228601" b="205740"/>
            <wp:docPr id="1" name="Picture 1" descr="https://lh7-rt.googleusercontent.com/docsz/AD_4nXcqMOF9ynBq8jt792HetZQeiYQ9xPCREMSu4OesRxrB28QJoMDIe3ztyg0Gq38gEE9dumpNCqEt4OSmoU9C1sDqkOgdt0ztl6GUpaXo1QflAe4J_PzQUi0RTN9-7RTLVx3G5cibwvPJ5b-HeddmRYdvig04?key=g7SaSpbJeHbXjyij4Gg2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cqMOF9ynBq8jt792HetZQeiYQ9xPCREMSu4OesRxrB28QJoMDIe3ztyg0Gq38gEE9dumpNCqEt4OSmoU9C1sDqkOgdt0ztl6GUpaXo1QflAe4J_PzQUi0RTN9-7RTLVx3G5cibwvPJ5b-HeddmRYdvig04?key=g7SaSpbJeHbXjyij4Gg2qA"/>
                    <pic:cNvPicPr>
                      <a:picLocks noChangeAspect="1" noChangeArrowheads="1"/>
                    </pic:cNvPicPr>
                  </pic:nvPicPr>
                  <pic:blipFill>
                    <a:blip r:embed="rId4"/>
                    <a:srcRect/>
                    <a:stretch>
                      <a:fillRect/>
                    </a:stretch>
                  </pic:blipFill>
                  <pic:spPr bwMode="auto">
                    <a:xfrm>
                      <a:off x="0" y="0"/>
                      <a:ext cx="5777837" cy="2673442"/>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F15D65" w:rsidRDefault="00F15D65">
      <w:r>
        <w:rPr>
          <w:noProof/>
          <w:bdr w:val="none" w:sz="0" w:space="0" w:color="auto" w:frame="1"/>
        </w:rPr>
        <w:lastRenderedPageBreak/>
        <w:drawing>
          <wp:inline distT="0" distB="0" distL="0" distR="0">
            <wp:extent cx="5833110" cy="4419600"/>
            <wp:effectExtent l="171450" t="133350" r="224790" b="209550"/>
            <wp:docPr id="4" name="Picture 4" descr="https://lh7-rt.googleusercontent.com/docsz/AD_4nXcKN0OCwqSuaPlmzsrr1Tkg52_dKkwlX6LntxMQkr4FhXnXQAAg9syTeBN-FmpGDq0UaT9fS-cJg4C92XVdontHxQQQkXK_xQJtcWUm4AjjOtPOWd5QsoPEU6_sE_S-SNprbpwISH1wv8JeGdKlHaU0jp7i?key=g7SaSpbJeHbXjyij4Gg2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rt.googleusercontent.com/docsz/AD_4nXcKN0OCwqSuaPlmzsrr1Tkg52_dKkwlX6LntxMQkr4FhXnXQAAg9syTeBN-FmpGDq0UaT9fS-cJg4C92XVdontHxQQQkXK_xQJtcWUm4AjjOtPOWd5QsoPEU6_sE_S-SNprbpwISH1wv8JeGdKlHaU0jp7i?key=g7SaSpbJeHbXjyij4Gg2qA"/>
                    <pic:cNvPicPr>
                      <a:picLocks noChangeAspect="1" noChangeArrowheads="1"/>
                    </pic:cNvPicPr>
                  </pic:nvPicPr>
                  <pic:blipFill>
                    <a:blip r:embed="rId5"/>
                    <a:srcRect/>
                    <a:stretch>
                      <a:fillRect/>
                    </a:stretch>
                  </pic:blipFill>
                  <pic:spPr bwMode="auto">
                    <a:xfrm>
                      <a:off x="0" y="0"/>
                      <a:ext cx="5833110" cy="44196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F15D65" w:rsidRDefault="00F15D65">
      <w:r>
        <w:rPr>
          <w:rFonts w:ascii="Comic Sans MS" w:hAnsi="Comic Sans MS"/>
          <w:b/>
          <w:bCs/>
          <w:noProof/>
          <w:color w:val="000000"/>
          <w:bdr w:val="none" w:sz="0" w:space="0" w:color="auto" w:frame="1"/>
        </w:rPr>
        <w:drawing>
          <wp:inline distT="0" distB="0" distL="0" distR="0">
            <wp:extent cx="5951220" cy="2853690"/>
            <wp:effectExtent l="171450" t="133350" r="220980" b="213360"/>
            <wp:docPr id="7" name="Picture 7" descr="https://lh7-rt.googleusercontent.com/docsz/AD_4nXdiPs4yo33Lzuq0uDXgL5qGuHMq_AJAhEtqu8qbuStkrxKHTqQy-KYR66YCIiQ4aTZjCxke43XIZMXFWKq1v765x3nYLfXYsAs-uJ3yJFTI3LzBWFeEbyg2udA6Uz8WAnwWoSsXw4CdkVD_p49WH7mFVt1Y?key=g7SaSpbJeHbXjyij4Gg2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rt.googleusercontent.com/docsz/AD_4nXdiPs4yo33Lzuq0uDXgL5qGuHMq_AJAhEtqu8qbuStkrxKHTqQy-KYR66YCIiQ4aTZjCxke43XIZMXFWKq1v765x3nYLfXYsAs-uJ3yJFTI3LzBWFeEbyg2udA6Uz8WAnwWoSsXw4CdkVD_p49WH7mFVt1Y?key=g7SaSpbJeHbXjyij4Gg2qA"/>
                    <pic:cNvPicPr>
                      <a:picLocks noChangeAspect="1" noChangeArrowheads="1"/>
                    </pic:cNvPicPr>
                  </pic:nvPicPr>
                  <pic:blipFill>
                    <a:blip r:embed="rId6"/>
                    <a:srcRect/>
                    <a:stretch>
                      <a:fillRect/>
                    </a:stretch>
                  </pic:blipFill>
                  <pic:spPr bwMode="auto">
                    <a:xfrm>
                      <a:off x="0" y="0"/>
                      <a:ext cx="5943600" cy="2850036"/>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F15D65" w:rsidRDefault="00F15D65">
      <w:r>
        <w:rPr>
          <w:noProof/>
          <w:bdr w:val="none" w:sz="0" w:space="0" w:color="auto" w:frame="1"/>
        </w:rPr>
        <w:lastRenderedPageBreak/>
        <w:drawing>
          <wp:inline distT="0" distB="0" distL="0" distR="0">
            <wp:extent cx="5944351" cy="4621530"/>
            <wp:effectExtent l="171450" t="133350" r="227849" b="217170"/>
            <wp:docPr id="10" name="Picture 10" descr="https://lh7-rt.googleusercontent.com/docsz/AD_4nXe-dPVsbqAG1CL7z4T5Vps7FwcmphX4zPf5WYiXssiE5YA7zMINK4kRz-UwzA9DBQJV3mk9uTW2mWZgnAgVZKK_pF3rgPtvHvm2hTCK1p9TCXrjjZNhfbKueJHT5MohZ0JOd2TqnA_fwfK3wCc-R4jXf84?key=g7SaSpbJeHbXjyij4Gg2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rt.googleusercontent.com/docsz/AD_4nXe-dPVsbqAG1CL7z4T5Vps7FwcmphX4zPf5WYiXssiE5YA7zMINK4kRz-UwzA9DBQJV3mk9uTW2mWZgnAgVZKK_pF3rgPtvHvm2hTCK1p9TCXrjjZNhfbKueJHT5MohZ0JOd2TqnA_fwfK3wCc-R4jXf84?key=g7SaSpbJeHbXjyij4Gg2qA"/>
                    <pic:cNvPicPr>
                      <a:picLocks noChangeAspect="1" noChangeArrowheads="1"/>
                    </pic:cNvPicPr>
                  </pic:nvPicPr>
                  <pic:blipFill>
                    <a:blip r:embed="rId7"/>
                    <a:srcRect/>
                    <a:stretch>
                      <a:fillRect/>
                    </a:stretch>
                  </pic:blipFill>
                  <pic:spPr bwMode="auto">
                    <a:xfrm>
                      <a:off x="0" y="0"/>
                      <a:ext cx="5943600" cy="4620946"/>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F15D65" w:rsidRPr="00F15D65" w:rsidRDefault="00F15D65" w:rsidP="00F15D65">
      <w:pPr>
        <w:jc w:val="both"/>
        <w:rPr>
          <w:b/>
          <w:color w:val="FF0000"/>
          <w:sz w:val="56"/>
        </w:rPr>
      </w:pPr>
      <w:r w:rsidRPr="00F15D65">
        <w:rPr>
          <w:b/>
          <w:color w:val="FF0000"/>
          <w:sz w:val="44"/>
        </w:rPr>
        <w:t>Conclusion:</w:t>
      </w:r>
      <w:r>
        <w:rPr>
          <w:b/>
          <w:color w:val="FF0000"/>
          <w:sz w:val="44"/>
        </w:rPr>
        <w:t xml:space="preserve"> </w:t>
      </w:r>
      <w:r w:rsidRPr="00F15D65">
        <w:rPr>
          <w:b/>
        </w:rPr>
        <w:t xml:space="preserve"> </w:t>
      </w:r>
      <w:r w:rsidRPr="00F15D65">
        <w:rPr>
          <w:b/>
          <w:sz w:val="32"/>
        </w:rPr>
        <w:t>Awareness among adolescent students is crucial for their personal growth, decision-making, and overall well-being. By educating them about important topics such as mental health, substance abuse, online safety, and personal development, we empower them to make informed choices. Schools, parents, and society must work together to provide a supportive environment where students can openly discuss their challenges and seek guidance. When adolescents are well-informed, they become responsible individuals who contribute positively to their communities and future.</w:t>
      </w:r>
    </w:p>
    <w:sectPr w:rsidR="00F15D65" w:rsidRPr="00F15D65" w:rsidSect="00F15D65">
      <w:pgSz w:w="12240" w:h="15840"/>
      <w:pgMar w:top="1440" w:right="1440" w:bottom="1440" w:left="1440" w:header="720" w:footer="720" w:gutter="0"/>
      <w:pgBorders w:offsetFrom="page">
        <w:top w:val="tornPaperBlack" w:sz="31" w:space="24" w:color="7030A0"/>
        <w:left w:val="tornPaperBlack" w:sz="31" w:space="24" w:color="7030A0"/>
        <w:bottom w:val="tornPaperBlack" w:sz="31" w:space="24" w:color="7030A0"/>
        <w:right w:val="tornPaperBlack" w:sz="31" w:space="24" w:color="7030A0"/>
      </w:pgBorders>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15D65"/>
    <w:rsid w:val="006A243B"/>
    <w:rsid w:val="00F15D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243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15D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F15D65"/>
  </w:style>
  <w:style w:type="paragraph" w:styleId="BalloonText">
    <w:name w:val="Balloon Text"/>
    <w:basedOn w:val="Normal"/>
    <w:link w:val="BalloonTextChar"/>
    <w:uiPriority w:val="99"/>
    <w:semiHidden/>
    <w:unhideWhenUsed/>
    <w:rsid w:val="00F15D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5D6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96233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211</Words>
  <Characters>1204</Characters>
  <Application>Microsoft Office Word</Application>
  <DocSecurity>0</DocSecurity>
  <Lines>10</Lines>
  <Paragraphs>2</Paragraphs>
  <ScaleCrop>false</ScaleCrop>
  <Company/>
  <LinksUpToDate>false</LinksUpToDate>
  <CharactersWithSpaces>1413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2025-03-13T17:44:00Z</dcterms:created>
  <dcterms:modified xsi:type="dcterms:W3CDTF">2025-03-13T17:54:00Z</dcterms:modified>
</cp:coreProperties>
</file>